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5692" w:rsidRDefault="00155692" w:rsidP="00340C7E">
      <w:pPr>
        <w:spacing w:after="0" w:line="0" w:lineRule="atLeast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155692" w:rsidRDefault="00155692" w:rsidP="00340C7E">
      <w:pPr>
        <w:spacing w:after="0" w:line="0" w:lineRule="atLeast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155692" w:rsidRPr="00F550D9" w:rsidRDefault="00155692" w:rsidP="00340C7E">
      <w:pPr>
        <w:pStyle w:val="AklamaMetni"/>
        <w:tabs>
          <w:tab w:val="left" w:pos="2552"/>
          <w:tab w:val="left" w:pos="3686"/>
          <w:tab w:val="left" w:pos="5954"/>
        </w:tabs>
        <w:spacing w:after="0" w:line="0" w:lineRule="atLeast"/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:rsidR="00155692" w:rsidRPr="006048C6" w:rsidRDefault="00155692" w:rsidP="00340C7E">
      <w:pPr>
        <w:spacing w:after="0" w:line="0" w:lineRule="atLeast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6048C6">
        <w:rPr>
          <w:rFonts w:ascii="Verdana" w:hAnsi="Verdana" w:cs="Calibri"/>
          <w:sz w:val="20"/>
          <w:lang w:val="en-GB"/>
        </w:rPr>
        <w:t xml:space="preserve">Duration (days) – excluding travel days: …………………. </w:t>
      </w:r>
    </w:p>
    <w:p w:rsidR="00155692" w:rsidRPr="006261DD" w:rsidRDefault="00155692" w:rsidP="00340C7E">
      <w:pPr>
        <w:spacing w:after="0" w:line="0" w:lineRule="atLeast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155692" w:rsidRPr="007673FA" w:rsidTr="00A67DA0">
        <w:trPr>
          <w:trHeight w:val="334"/>
        </w:trPr>
        <w:tc>
          <w:tcPr>
            <w:tcW w:w="2232" w:type="dxa"/>
            <w:shd w:val="clear" w:color="auto" w:fill="FFFFFF"/>
          </w:tcPr>
          <w:p w:rsidR="00155692" w:rsidRPr="00DD35B7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157" w:type="dxa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55692" w:rsidRPr="007673FA" w:rsidTr="00A67DA0">
        <w:trPr>
          <w:trHeight w:val="412"/>
        </w:trPr>
        <w:tc>
          <w:tcPr>
            <w:tcW w:w="2232" w:type="dxa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155692" w:rsidRPr="007673FA" w:rsidTr="00A67DA0">
        <w:tc>
          <w:tcPr>
            <w:tcW w:w="2232" w:type="dxa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  <w:proofErr w:type="gramEnd"/>
          </w:p>
        </w:tc>
      </w:tr>
      <w:tr w:rsidR="00155692" w:rsidRPr="007673FA" w:rsidTr="00A67DA0">
        <w:tc>
          <w:tcPr>
            <w:tcW w:w="2232" w:type="dxa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55692" w:rsidRPr="00A22108" w:rsidRDefault="00155692" w:rsidP="00340C7E">
      <w:pPr>
        <w:spacing w:after="0" w:line="0" w:lineRule="atLeast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155692" w:rsidRDefault="00155692" w:rsidP="00340C7E">
      <w:pPr>
        <w:spacing w:after="0" w:line="0" w:lineRule="atLeast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155692" w:rsidRPr="007673FA" w:rsidTr="00A67DA0">
        <w:trPr>
          <w:trHeight w:val="371"/>
        </w:trPr>
        <w:tc>
          <w:tcPr>
            <w:tcW w:w="2232" w:type="dxa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A03556" w:rsidRDefault="00A03556" w:rsidP="00340C7E">
            <w:pPr>
              <w:shd w:val="clear" w:color="auto" w:fill="FFFFFF"/>
              <w:spacing w:after="0" w:line="0" w:lineRule="atLeast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Gaziantep </w:t>
            </w:r>
          </w:p>
          <w:p w:rsidR="00155692" w:rsidRPr="007673FA" w:rsidRDefault="00A03556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155692" w:rsidRPr="00E02718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155692" w:rsidRPr="007673FA" w:rsidRDefault="001C6BB5" w:rsidP="00340C7E">
            <w:pPr>
              <w:spacing w:after="0" w:line="0" w:lineRule="atLeast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Fakülte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ve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Bölüm</w:t>
            </w:r>
            <w:proofErr w:type="spellEnd"/>
          </w:p>
        </w:tc>
      </w:tr>
      <w:tr w:rsidR="00155692" w:rsidRPr="007673FA" w:rsidTr="00A67DA0">
        <w:trPr>
          <w:trHeight w:val="371"/>
        </w:trPr>
        <w:tc>
          <w:tcPr>
            <w:tcW w:w="2232" w:type="dxa"/>
            <w:shd w:val="clear" w:color="auto" w:fill="FFFFFF"/>
          </w:tcPr>
          <w:p w:rsidR="00155692" w:rsidRPr="001264FF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155692" w:rsidRPr="005E466D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155692" w:rsidRPr="007673FA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:rsidR="00155692" w:rsidRPr="007673FA" w:rsidRDefault="00A03556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TRGAZIANT01</w:t>
            </w:r>
          </w:p>
        </w:tc>
        <w:tc>
          <w:tcPr>
            <w:tcW w:w="2268" w:type="dxa"/>
            <w:vMerge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55692" w:rsidRPr="007673FA" w:rsidTr="00A67DA0">
        <w:trPr>
          <w:trHeight w:val="559"/>
        </w:trPr>
        <w:tc>
          <w:tcPr>
            <w:tcW w:w="2232" w:type="dxa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A03556" w:rsidRDefault="00A03556" w:rsidP="00340C7E">
            <w:pPr>
              <w:shd w:val="clear" w:color="auto" w:fill="FFFFFF"/>
              <w:spacing w:after="0" w:line="0" w:lineRule="atLeast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Uluslararasi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iliskiler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</w:p>
          <w:p w:rsidR="00A03556" w:rsidRDefault="00A03556" w:rsidP="00340C7E">
            <w:pPr>
              <w:shd w:val="clear" w:color="auto" w:fill="FFFFFF"/>
              <w:spacing w:after="0" w:line="0" w:lineRule="atLeast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Ofisi Gaziantep </w:t>
            </w:r>
          </w:p>
          <w:p w:rsidR="00A03556" w:rsidRDefault="00A03556" w:rsidP="00340C7E">
            <w:pPr>
              <w:shd w:val="clear" w:color="auto" w:fill="FFFFFF"/>
              <w:spacing w:after="0" w:line="0" w:lineRule="atLeast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Universitesi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27310 </w:t>
            </w:r>
          </w:p>
          <w:p w:rsidR="00155692" w:rsidRPr="007673FA" w:rsidRDefault="00A03556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Gaziantep/Turkey</w:t>
            </w:r>
          </w:p>
        </w:tc>
        <w:tc>
          <w:tcPr>
            <w:tcW w:w="2268" w:type="dxa"/>
            <w:shd w:val="clear" w:color="auto" w:fill="FFFFFF"/>
          </w:tcPr>
          <w:p w:rsidR="00155692" w:rsidRPr="005E466D" w:rsidRDefault="00155692" w:rsidP="00340C7E">
            <w:pPr>
              <w:spacing w:after="0" w:line="0" w:lineRule="atLeast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:rsidR="00155692" w:rsidRPr="007673FA" w:rsidRDefault="00472B4A" w:rsidP="00340C7E">
            <w:pPr>
              <w:spacing w:after="0" w:line="0" w:lineRule="atLeast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TR</w:t>
            </w:r>
          </w:p>
        </w:tc>
      </w:tr>
      <w:tr w:rsidR="00155692" w:rsidRPr="00E02718" w:rsidTr="00A67DA0">
        <w:tc>
          <w:tcPr>
            <w:tcW w:w="2232" w:type="dxa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155692" w:rsidRDefault="001C6BB5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Şeyho BOZKUŞ</w:t>
            </w:r>
          </w:p>
          <w:p w:rsidR="00130E82" w:rsidRPr="007673FA" w:rsidRDefault="00130E8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Erasmus+ Specialist</w:t>
            </w:r>
          </w:p>
        </w:tc>
        <w:tc>
          <w:tcPr>
            <w:tcW w:w="2268" w:type="dxa"/>
            <w:shd w:val="clear" w:color="auto" w:fill="FFFFFF"/>
          </w:tcPr>
          <w:p w:rsidR="00155692" w:rsidRPr="00E02718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A03556" w:rsidRDefault="00A03556" w:rsidP="00340C7E">
            <w:pPr>
              <w:shd w:val="clear" w:color="auto" w:fill="FFFFFF"/>
              <w:spacing w:after="0" w:line="0" w:lineRule="atLeast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intloffice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@</w:t>
            </w:r>
          </w:p>
          <w:p w:rsidR="00155692" w:rsidRDefault="00A03556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gantep.edu.tr</w:t>
            </w:r>
          </w:p>
          <w:p w:rsidR="00A03556" w:rsidRPr="00E02718" w:rsidRDefault="00A03556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+903423171545</w:t>
            </w:r>
          </w:p>
        </w:tc>
      </w:tr>
    </w:tbl>
    <w:p w:rsidR="00155692" w:rsidRPr="00076EA2" w:rsidRDefault="00155692" w:rsidP="00340C7E">
      <w:pPr>
        <w:spacing w:after="0" w:line="0" w:lineRule="atLeast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155692" w:rsidRDefault="00155692" w:rsidP="00340C7E">
      <w:pPr>
        <w:spacing w:after="0" w:line="0" w:lineRule="atLeast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155692" w:rsidRPr="00D97FE7" w:rsidTr="00A67DA0">
        <w:trPr>
          <w:trHeight w:val="371"/>
        </w:trPr>
        <w:tc>
          <w:tcPr>
            <w:tcW w:w="2232" w:type="dxa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55692" w:rsidRPr="007673FA" w:rsidTr="00A67DA0">
        <w:trPr>
          <w:trHeight w:val="371"/>
        </w:trPr>
        <w:tc>
          <w:tcPr>
            <w:tcW w:w="2232" w:type="dxa"/>
            <w:shd w:val="clear" w:color="auto" w:fill="FFFFFF"/>
          </w:tcPr>
          <w:p w:rsidR="00155692" w:rsidRPr="00461A0D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155692" w:rsidRPr="00A740AA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155692" w:rsidRPr="007673FA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55692" w:rsidRPr="007673FA" w:rsidTr="00A67DA0">
        <w:trPr>
          <w:trHeight w:val="559"/>
        </w:trPr>
        <w:tc>
          <w:tcPr>
            <w:tcW w:w="2232" w:type="dxa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155692" w:rsidRPr="003D0705" w:rsidTr="00A67DA0">
        <w:tc>
          <w:tcPr>
            <w:tcW w:w="2232" w:type="dxa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155692" w:rsidRPr="003D0705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155692" w:rsidRPr="003D0705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155692" w:rsidRPr="00DD35B7" w:rsidTr="00A67DA0">
        <w:tc>
          <w:tcPr>
            <w:tcW w:w="2232" w:type="dxa"/>
            <w:shd w:val="clear" w:color="auto" w:fill="FFFFFF"/>
          </w:tcPr>
          <w:p w:rsidR="00155692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155692" w:rsidRPr="00E02718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:rsidR="00155692" w:rsidRPr="007673FA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155692" w:rsidRPr="00CF3C00" w:rsidRDefault="00155692" w:rsidP="00340C7E">
            <w:pPr>
              <w:spacing w:after="0" w:line="0" w:lineRule="atLeast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155692" w:rsidRPr="00526FE9" w:rsidRDefault="00155692" w:rsidP="00340C7E">
            <w:pPr>
              <w:spacing w:after="0" w:line="0" w:lineRule="atLeast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155692" w:rsidRDefault="00000000" w:rsidP="00340C7E">
            <w:pPr>
              <w:spacing w:after="0" w:line="0" w:lineRule="atLeast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15569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155692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155692" w:rsidRPr="00E02718" w:rsidRDefault="00000000" w:rsidP="00340C7E">
            <w:pPr>
              <w:spacing w:after="0" w:line="0" w:lineRule="atLeast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15569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155692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155692" w:rsidRPr="00E2199B" w:rsidRDefault="00155692" w:rsidP="00340C7E">
      <w:pPr>
        <w:pStyle w:val="Text4"/>
        <w:pBdr>
          <w:bottom w:val="single" w:sz="6" w:space="1" w:color="auto"/>
        </w:pBdr>
        <w:spacing w:after="0" w:line="0" w:lineRule="atLeast"/>
        <w:ind w:left="0"/>
        <w:rPr>
          <w:lang w:val="en-GB"/>
        </w:rPr>
      </w:pPr>
    </w:p>
    <w:p w:rsidR="00155692" w:rsidRDefault="00155692" w:rsidP="00340C7E">
      <w:pPr>
        <w:pStyle w:val="Balk4"/>
        <w:keepNext w:val="0"/>
        <w:numPr>
          <w:ilvl w:val="0"/>
          <w:numId w:val="0"/>
        </w:numPr>
        <w:spacing w:after="0" w:line="0" w:lineRule="atLeast"/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155692" w:rsidRPr="00F550D9" w:rsidRDefault="00155692" w:rsidP="00340C7E">
      <w:pPr>
        <w:pStyle w:val="Balk4"/>
        <w:keepNext w:val="0"/>
        <w:numPr>
          <w:ilvl w:val="0"/>
          <w:numId w:val="0"/>
        </w:numPr>
        <w:spacing w:after="0" w:line="0" w:lineRule="atLeast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155692" w:rsidRDefault="00155692" w:rsidP="00340C7E">
      <w:pPr>
        <w:pStyle w:val="Balk4"/>
        <w:keepNext w:val="0"/>
        <w:numPr>
          <w:ilvl w:val="0"/>
          <w:numId w:val="0"/>
        </w:numPr>
        <w:tabs>
          <w:tab w:val="left" w:pos="426"/>
        </w:tabs>
        <w:spacing w:after="0" w:line="0" w:lineRule="atLeast"/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155692" w:rsidRPr="003C59B7" w:rsidRDefault="00155692" w:rsidP="00340C7E">
      <w:pPr>
        <w:pStyle w:val="Text4"/>
        <w:spacing w:after="0" w:line="0" w:lineRule="atLeast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155692" w:rsidRPr="008B1B7F" w:rsidTr="00A67DA0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5692" w:rsidRDefault="00155692" w:rsidP="00340C7E">
            <w:pPr>
              <w:spacing w:after="0" w:line="0" w:lineRule="atLeast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3F1EA5" w:rsidRDefault="003F1EA5" w:rsidP="003F1EA5">
            <w:pPr>
              <w:spacing w:after="0" w:line="0" w:lineRule="atLeast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Hareketliliğe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katılmadaki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hedef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>/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amaç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belirtiniz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. En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7167FC">
              <w:rPr>
                <w:rFonts w:ascii="Verdana" w:hAnsi="Verdana" w:cs="Calibri"/>
                <w:sz w:val="20"/>
                <w:lang w:val="en-GB"/>
              </w:rPr>
              <w:t>4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:rsidR="007167FC" w:rsidRDefault="007167FC" w:rsidP="007167FC">
            <w:pPr>
              <w:spacing w:after="0" w:line="0" w:lineRule="atLeast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Hareketliliğe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katılmadaki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hedef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>/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amaç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belirtiniz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. En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>4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:rsidR="007167FC" w:rsidRDefault="007167FC" w:rsidP="007167FC">
            <w:pPr>
              <w:spacing w:after="0" w:line="0" w:lineRule="atLeast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Hareketliliğe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katılmadaki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hedef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>/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amaç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belirtiniz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. En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>4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:rsidR="00155692" w:rsidRDefault="007167FC" w:rsidP="007167FC">
            <w:pPr>
              <w:spacing w:after="0" w:line="0" w:lineRule="atLeast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Hareketliliğe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katılmadaki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hedef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>/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amaç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belirtiniz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. En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>4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:rsidR="007167FC" w:rsidRPr="00482A4F" w:rsidRDefault="007167FC" w:rsidP="007167FC">
            <w:pPr>
              <w:spacing w:after="0" w:line="0" w:lineRule="atLeast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155692" w:rsidRPr="008B1B7F" w:rsidTr="00A67DA0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5692" w:rsidRDefault="00155692" w:rsidP="00340C7E">
            <w:pPr>
              <w:spacing w:after="0" w:line="0" w:lineRule="atLeast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155692" w:rsidRDefault="00155692" w:rsidP="00340C7E">
            <w:pPr>
              <w:spacing w:after="0" w:line="0" w:lineRule="atLeast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F1EA5" w:rsidRDefault="003F1EA5" w:rsidP="003F1EA5">
            <w:pPr>
              <w:spacing w:after="0" w:line="0" w:lineRule="atLeast"/>
              <w:rPr>
                <w:rFonts w:ascii="Verdana" w:hAnsi="Verdana" w:cs="Calibri"/>
                <w:sz w:val="20"/>
                <w:lang w:val="en-GB"/>
              </w:rPr>
            </w:pP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Hareketliliğin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kurumların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uluslararasılaşma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stratejileri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bağlamında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önemini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. 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En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7167FC">
              <w:rPr>
                <w:rFonts w:ascii="Verdana" w:hAnsi="Verdana" w:cs="Calibri"/>
                <w:sz w:val="20"/>
                <w:lang w:val="en-GB"/>
              </w:rPr>
              <w:t>4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:rsidR="00F84A44" w:rsidRPr="00121A1B" w:rsidRDefault="00F84A44" w:rsidP="00F84A44">
            <w:pPr>
              <w:spacing w:after="0" w:line="0" w:lineRule="atLeast"/>
              <w:rPr>
                <w:rFonts w:ascii="Verdana" w:hAnsi="Verdana" w:cs="Calibri"/>
                <w:sz w:val="20"/>
                <w:lang w:val="en-GB"/>
              </w:rPr>
            </w:pP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Hareketliliğin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kurumların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uluslararasılaşma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stratejileri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bağlamında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önemini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. 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En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>4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:rsidR="00F84A44" w:rsidRPr="00121A1B" w:rsidRDefault="00F84A44" w:rsidP="00F84A44">
            <w:pPr>
              <w:spacing w:after="0" w:line="0" w:lineRule="atLeast"/>
              <w:rPr>
                <w:rFonts w:ascii="Verdana" w:hAnsi="Verdana" w:cs="Calibri"/>
                <w:sz w:val="20"/>
                <w:lang w:val="en-GB"/>
              </w:rPr>
            </w:pP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Hareketliliğin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kurumların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uluslararasılaşma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stratejileri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bağlamında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önemini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. 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En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>4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:rsidR="00155692" w:rsidRDefault="00F84A44" w:rsidP="00F84A44">
            <w:pPr>
              <w:spacing w:after="0" w:line="0" w:lineRule="atLeast"/>
              <w:rPr>
                <w:rFonts w:ascii="Verdana" w:hAnsi="Verdana" w:cs="Calibri"/>
                <w:sz w:val="20"/>
                <w:lang w:val="en-GB"/>
              </w:rPr>
            </w:pP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Hareketliliğin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kurumların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uluslararasılaşma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stratejileri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bağlamında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önemini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. 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En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>4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:rsidR="00227F37" w:rsidRDefault="00227F37" w:rsidP="00F84A44">
            <w:pPr>
              <w:spacing w:after="0" w:line="0" w:lineRule="atLeast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5692" w:rsidRPr="00482A4F" w:rsidRDefault="00155692" w:rsidP="00340C7E">
            <w:pPr>
              <w:spacing w:after="0" w:line="0" w:lineRule="atLeast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155692" w:rsidRPr="008B1B7F" w:rsidTr="00A67DA0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5692" w:rsidRDefault="00155692" w:rsidP="00340C7E">
            <w:pPr>
              <w:spacing w:after="0" w:line="0" w:lineRule="atLeast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out:</w:t>
            </w:r>
          </w:p>
          <w:p w:rsidR="00155692" w:rsidRDefault="003F1EA5" w:rsidP="00340C7E">
            <w:pPr>
              <w:spacing w:after="0" w:line="0" w:lineRule="atLeast"/>
              <w:rPr>
                <w:rFonts w:ascii="Verdana" w:hAnsi="Verdana" w:cs="Calibri"/>
                <w:sz w:val="20"/>
                <w:lang w:val="en-GB"/>
              </w:rPr>
            </w:pP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Yapılacak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olan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ziyaret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ve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gerçekleştirilecek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eğitim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açıklanmalıdır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. En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227F37">
              <w:rPr>
                <w:rFonts w:ascii="Verdana" w:hAnsi="Verdana" w:cs="Calibri"/>
                <w:sz w:val="20"/>
                <w:lang w:val="en-GB"/>
              </w:rPr>
              <w:t>4</w:t>
            </w:r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:rsidR="00227F37" w:rsidRPr="003F1EA5" w:rsidRDefault="00227F37" w:rsidP="00227F37">
            <w:pPr>
              <w:spacing w:after="0" w:line="0" w:lineRule="atLeast"/>
              <w:rPr>
                <w:rFonts w:ascii="Verdana" w:hAnsi="Verdana" w:cs="Calibri"/>
                <w:sz w:val="20"/>
                <w:lang w:val="en-GB"/>
              </w:rPr>
            </w:pP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Yapılacak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olan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ziyaret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ve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gerçekleştirilecek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eğitim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açıklanmalıdır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. En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>4</w:t>
            </w:r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:rsidR="00227F37" w:rsidRPr="003F1EA5" w:rsidRDefault="00227F37" w:rsidP="00227F37">
            <w:pPr>
              <w:spacing w:after="0" w:line="0" w:lineRule="atLeast"/>
              <w:rPr>
                <w:rFonts w:ascii="Verdana" w:hAnsi="Verdana" w:cs="Calibri"/>
                <w:sz w:val="20"/>
                <w:lang w:val="en-GB"/>
              </w:rPr>
            </w:pP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Yapılacak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olan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ziyaret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ve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gerçekleştirilecek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eğitim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açıklanmalıdır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. En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>4</w:t>
            </w:r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:rsidR="00227F37" w:rsidRPr="003F1EA5" w:rsidRDefault="00227F37" w:rsidP="00227F37">
            <w:pPr>
              <w:spacing w:after="0" w:line="0" w:lineRule="atLeast"/>
              <w:rPr>
                <w:rFonts w:ascii="Verdana" w:hAnsi="Verdana" w:cs="Calibri"/>
                <w:sz w:val="20"/>
                <w:lang w:val="en-GB"/>
              </w:rPr>
            </w:pP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Yapılacak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olan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ziyaret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ve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gerçekleştirilecek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eğitim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açıklanmalıdır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. En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>4</w:t>
            </w:r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3F1EA5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 w:rsidRPr="003F1EA5"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:rsidR="00227F37" w:rsidRPr="003F1EA5" w:rsidRDefault="00227F37" w:rsidP="00340C7E">
            <w:pPr>
              <w:spacing w:after="0" w:line="0" w:lineRule="atLeast"/>
              <w:rPr>
                <w:rFonts w:ascii="Verdana" w:hAnsi="Verdana" w:cs="Calibri"/>
                <w:sz w:val="20"/>
                <w:lang w:val="en-GB"/>
              </w:rPr>
            </w:pPr>
          </w:p>
          <w:p w:rsidR="00155692" w:rsidRPr="00482A4F" w:rsidRDefault="00155692" w:rsidP="00340C7E">
            <w:pPr>
              <w:spacing w:after="0" w:line="0" w:lineRule="atLeast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155692" w:rsidRPr="008B1B7F" w:rsidTr="00A67DA0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5692" w:rsidRDefault="00155692" w:rsidP="00340C7E">
            <w:pPr>
              <w:spacing w:after="0" w:line="0" w:lineRule="atLeast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Expected outcomes and impact </w:t>
            </w:r>
            <w:r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5692" w:rsidRDefault="00155692" w:rsidP="00340C7E">
            <w:pPr>
              <w:spacing w:after="0" w:line="0" w:lineRule="atLeast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9660A9" w:rsidRDefault="009660A9" w:rsidP="009660A9">
            <w:pPr>
              <w:spacing w:after="0" w:line="0" w:lineRule="atLeast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Mesleki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gelişiminiz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ve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her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iki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kurum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üzerinde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beklenen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sonuçlar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>/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etkiller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açıklanmalıdır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>.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En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227F37">
              <w:rPr>
                <w:rFonts w:ascii="Verdana" w:hAnsi="Verdana" w:cs="Calibri"/>
                <w:sz w:val="20"/>
                <w:lang w:val="en-GB"/>
              </w:rPr>
              <w:t>4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:rsidR="00227F37" w:rsidRPr="00B85D52" w:rsidRDefault="00227F37" w:rsidP="00227F37">
            <w:pPr>
              <w:spacing w:after="0" w:line="0" w:lineRule="atLeast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Mesleki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gelişiminiz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ve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her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iki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kurum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üzerinde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beklenen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sonuçlar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>/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etkiller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açıklanmalıdır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>.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En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>4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:rsidR="00227F37" w:rsidRPr="00B85D52" w:rsidRDefault="00227F37" w:rsidP="00227F37">
            <w:pPr>
              <w:spacing w:after="0" w:line="0" w:lineRule="atLeast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Mesleki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gelişiminiz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ve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her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iki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kurum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üzerinde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beklenen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sonuçlar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>/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etkiller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açıklanmalıdır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>.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En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>4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:rsidR="00227F37" w:rsidRPr="00B85D52" w:rsidRDefault="00227F37" w:rsidP="009660A9">
            <w:pPr>
              <w:spacing w:after="0" w:line="0" w:lineRule="atLeast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Mesleki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gelişiminiz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ve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her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iki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kurum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üzerinde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beklenen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sonuçlar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>/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etkiller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açıklanmalıdır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>.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En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>4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:rsidR="00155692" w:rsidRDefault="00155692" w:rsidP="00340C7E">
            <w:pPr>
              <w:spacing w:after="0" w:line="0" w:lineRule="atLeast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5692" w:rsidRPr="00482A4F" w:rsidRDefault="00155692" w:rsidP="00340C7E">
            <w:pPr>
              <w:spacing w:after="0" w:line="0" w:lineRule="atLeast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155692" w:rsidRDefault="00155692" w:rsidP="00340C7E">
      <w:pPr>
        <w:keepNext/>
        <w:keepLines/>
        <w:tabs>
          <w:tab w:val="left" w:pos="426"/>
        </w:tabs>
        <w:spacing w:after="0" w:line="0" w:lineRule="atLeast"/>
        <w:rPr>
          <w:rFonts w:ascii="Verdana" w:hAnsi="Verdana" w:cs="Calibri"/>
          <w:b/>
          <w:color w:val="002060"/>
          <w:sz w:val="20"/>
          <w:lang w:val="en-GB"/>
        </w:rPr>
      </w:pPr>
    </w:p>
    <w:p w:rsidR="00155692" w:rsidRDefault="00155692" w:rsidP="00340C7E">
      <w:pPr>
        <w:keepNext/>
        <w:keepLines/>
        <w:tabs>
          <w:tab w:val="left" w:pos="426"/>
        </w:tabs>
        <w:spacing w:after="0" w:line="0" w:lineRule="atLeas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5692" w:rsidRPr="004A4118" w:rsidRDefault="00155692" w:rsidP="00340C7E">
      <w:pPr>
        <w:spacing w:after="0" w:line="0" w:lineRule="atLeast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155692" w:rsidRPr="004A4118" w:rsidRDefault="00155692" w:rsidP="00340C7E">
      <w:pPr>
        <w:spacing w:after="0" w:line="0" w:lineRule="atLeast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155692" w:rsidRPr="004A4118" w:rsidRDefault="00155692" w:rsidP="00340C7E">
      <w:pPr>
        <w:autoSpaceDE w:val="0"/>
        <w:autoSpaceDN w:val="0"/>
        <w:adjustRightInd w:val="0"/>
        <w:spacing w:after="0" w:line="0" w:lineRule="atLeast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155692" w:rsidRPr="004A4118" w:rsidRDefault="00155692" w:rsidP="00340C7E">
      <w:pPr>
        <w:autoSpaceDE w:val="0"/>
        <w:autoSpaceDN w:val="0"/>
        <w:adjustRightInd w:val="0"/>
        <w:spacing w:after="0" w:line="0" w:lineRule="atLeast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>
        <w:rPr>
          <w:rFonts w:ascii="Verdana" w:hAnsi="Verdana" w:cs="Calibri"/>
          <w:sz w:val="16"/>
          <w:szCs w:val="16"/>
          <w:lang w:val="en-GB"/>
        </w:rPr>
        <w:t>beneficiary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 institution commit to the requirements set out in the grant agreement signed between them.</w:t>
      </w:r>
    </w:p>
    <w:p w:rsidR="00155692" w:rsidRPr="004A4118" w:rsidRDefault="00155692" w:rsidP="00340C7E">
      <w:pPr>
        <w:autoSpaceDE w:val="0"/>
        <w:autoSpaceDN w:val="0"/>
        <w:adjustRightInd w:val="0"/>
        <w:spacing w:after="0" w:line="0" w:lineRule="atLeast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155692" w:rsidRPr="008B1B7F" w:rsidTr="00A67DA0">
        <w:trPr>
          <w:jc w:val="center"/>
        </w:trPr>
        <w:tc>
          <w:tcPr>
            <w:tcW w:w="8876" w:type="dxa"/>
            <w:shd w:val="clear" w:color="auto" w:fill="FFFFFF"/>
          </w:tcPr>
          <w:p w:rsidR="00155692" w:rsidRDefault="00155692" w:rsidP="00340C7E">
            <w:pPr>
              <w:tabs>
                <w:tab w:val="left" w:pos="6165"/>
              </w:tabs>
              <w:spacing w:after="0" w:line="0" w:lineRule="atLeast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155692" w:rsidRDefault="00155692" w:rsidP="00340C7E">
            <w:pPr>
              <w:tabs>
                <w:tab w:val="left" w:pos="6165"/>
              </w:tabs>
              <w:spacing w:after="0" w:line="0" w:lineRule="atLeast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155692" w:rsidRPr="007B3F1B" w:rsidRDefault="00155692" w:rsidP="00340C7E">
            <w:pPr>
              <w:tabs>
                <w:tab w:val="left" w:pos="6165"/>
              </w:tabs>
              <w:spacing w:after="0" w:line="0" w:lineRule="atLeast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lastRenderedPageBreak/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155692" w:rsidRPr="00EE0C35" w:rsidRDefault="00155692" w:rsidP="00340C7E">
      <w:pPr>
        <w:spacing w:after="0" w:line="0" w:lineRule="atLeast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155692" w:rsidRPr="007B3F1B" w:rsidTr="00A67DA0">
        <w:trPr>
          <w:jc w:val="center"/>
        </w:trPr>
        <w:tc>
          <w:tcPr>
            <w:tcW w:w="8841" w:type="dxa"/>
            <w:shd w:val="clear" w:color="auto" w:fill="FFFFFF"/>
          </w:tcPr>
          <w:p w:rsidR="00155692" w:rsidRPr="006B63AE" w:rsidRDefault="00155692" w:rsidP="00340C7E">
            <w:pPr>
              <w:spacing w:after="0" w:line="0" w:lineRule="atLeast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155692" w:rsidRDefault="00155692" w:rsidP="00340C7E">
            <w:pPr>
              <w:tabs>
                <w:tab w:val="left" w:pos="3348"/>
                <w:tab w:val="left" w:pos="6183"/>
                <w:tab w:val="left" w:pos="6892"/>
              </w:tabs>
              <w:spacing w:after="0" w:line="0" w:lineRule="atLeast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E14C57">
              <w:rPr>
                <w:rFonts w:ascii="Verdana" w:hAnsi="Verdana" w:cs="Calibri"/>
                <w:sz w:val="20"/>
                <w:lang w:val="en-GB"/>
              </w:rPr>
              <w:t xml:space="preserve"> Prof. Dr. Fahrettin GÖĞÜŞ</w:t>
            </w:r>
          </w:p>
          <w:p w:rsidR="00155692" w:rsidRPr="007B3F1B" w:rsidRDefault="00155692" w:rsidP="00130E82">
            <w:pPr>
              <w:tabs>
                <w:tab w:val="left" w:pos="3348"/>
                <w:tab w:val="left" w:pos="6183"/>
                <w:tab w:val="left" w:pos="6892"/>
              </w:tabs>
              <w:spacing w:after="0" w:line="0" w:lineRule="atLeast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DA32D9"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155692" w:rsidRPr="00EE0C35" w:rsidRDefault="00155692" w:rsidP="00340C7E">
      <w:pPr>
        <w:spacing w:after="0" w:line="0" w:lineRule="atLeast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155692" w:rsidRPr="007B3F1B" w:rsidTr="00A67DA0">
        <w:trPr>
          <w:jc w:val="center"/>
        </w:trPr>
        <w:tc>
          <w:tcPr>
            <w:tcW w:w="8823" w:type="dxa"/>
            <w:shd w:val="clear" w:color="auto" w:fill="FFFFFF"/>
          </w:tcPr>
          <w:p w:rsidR="00155692" w:rsidRPr="006B63AE" w:rsidRDefault="00155692" w:rsidP="00340C7E">
            <w:pPr>
              <w:spacing w:after="0" w:line="0" w:lineRule="atLeast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155692" w:rsidRDefault="00155692" w:rsidP="00340C7E">
            <w:pPr>
              <w:tabs>
                <w:tab w:val="left" w:pos="3312"/>
                <w:tab w:val="left" w:pos="6147"/>
                <w:tab w:val="left" w:pos="6856"/>
              </w:tabs>
              <w:spacing w:after="0" w:line="0" w:lineRule="atLeast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155692" w:rsidRPr="007B3F1B" w:rsidRDefault="00155692" w:rsidP="00340C7E">
            <w:pPr>
              <w:tabs>
                <w:tab w:val="left" w:pos="3312"/>
                <w:tab w:val="left" w:pos="6147"/>
                <w:tab w:val="left" w:pos="6856"/>
              </w:tabs>
              <w:spacing w:after="0" w:line="0" w:lineRule="atLeast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155692" w:rsidRPr="008F1CA2" w:rsidRDefault="00155692" w:rsidP="00340C7E">
      <w:pPr>
        <w:tabs>
          <w:tab w:val="left" w:pos="954"/>
        </w:tabs>
        <w:spacing w:after="0" w:line="0" w:lineRule="atLeast"/>
        <w:rPr>
          <w:rFonts w:ascii="Verdana" w:hAnsi="Verdana" w:cs="Calibri"/>
          <w:b/>
          <w:color w:val="002060"/>
          <w:sz w:val="28"/>
          <w:lang w:val="en-GB"/>
        </w:rPr>
      </w:pPr>
    </w:p>
    <w:p w:rsidR="006B1304" w:rsidRDefault="006B1304" w:rsidP="00340C7E">
      <w:pPr>
        <w:spacing w:after="0" w:line="0" w:lineRule="atLeast"/>
      </w:pPr>
    </w:p>
    <w:sectPr w:rsidR="006B1304" w:rsidSect="00865FC1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3731" w:rsidRDefault="00F43731" w:rsidP="00155692">
      <w:pPr>
        <w:spacing w:after="0"/>
      </w:pPr>
      <w:r>
        <w:separator/>
      </w:r>
    </w:p>
  </w:endnote>
  <w:endnote w:type="continuationSeparator" w:id="0">
    <w:p w:rsidR="00F43731" w:rsidRDefault="00F43731" w:rsidP="00155692">
      <w:pPr>
        <w:spacing w:after="0"/>
      </w:pPr>
      <w:r>
        <w:continuationSeparator/>
      </w:r>
    </w:p>
  </w:endnote>
  <w:endnote w:id="1">
    <w:p w:rsidR="00155692" w:rsidRPr="002A2E71" w:rsidRDefault="00155692" w:rsidP="00155692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:rsidR="00155692" w:rsidRPr="002A2E71" w:rsidRDefault="00155692" w:rsidP="00155692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155692" w:rsidRPr="002A2E71" w:rsidRDefault="00155692" w:rsidP="00155692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155692" w:rsidRPr="002A2E71" w:rsidRDefault="00155692" w:rsidP="00155692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receives..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:rsidR="00155692" w:rsidRPr="002A2E71" w:rsidRDefault="00155692" w:rsidP="00155692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155692" w:rsidRPr="002A2E71" w:rsidRDefault="00155692" w:rsidP="00155692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 or within Capacity Building projects.</w:t>
      </w:r>
    </w:p>
  </w:endnote>
  <w:endnote w:id="7">
    <w:p w:rsidR="00155692" w:rsidRPr="008F1CA2" w:rsidRDefault="00155692" w:rsidP="00155692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electronic 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 of the country of the sending institution (in the case of mobility with Partner Countries: the national legislation of the Programme Country).</w:t>
      </w:r>
      <w:r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0000" w:rsidRDefault="00B819AC">
        <w:pPr>
          <w:pStyle w:val="AltBilgi"/>
          <w:jc w:val="center"/>
        </w:pPr>
        <w:r>
          <w:fldChar w:fldCharType="begin"/>
        </w:r>
        <w:r w:rsidR="001A051B">
          <w:instrText xml:space="preserve"> PAGE   \* MERGEFORMAT </w:instrText>
        </w:r>
        <w:r>
          <w:fldChar w:fldCharType="separate"/>
        </w:r>
        <w:r w:rsidR="00DA32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00000" w:rsidRPr="007E2F6C" w:rsidRDefault="00000000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ltBilgi"/>
    </w:pPr>
  </w:p>
  <w:p w:rsidR="00000000" w:rsidRPr="00910BEB" w:rsidRDefault="00000000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3731" w:rsidRDefault="00F43731" w:rsidP="00155692">
      <w:pPr>
        <w:spacing w:after="0"/>
      </w:pPr>
      <w:r>
        <w:separator/>
      </w:r>
    </w:p>
  </w:footnote>
  <w:footnote w:type="continuationSeparator" w:id="0">
    <w:p w:rsidR="00F43731" w:rsidRDefault="00F43731" w:rsidP="001556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495B18" w:rsidRDefault="00000000">
    <w:pPr>
      <w:rPr>
        <w:rFonts w:ascii="Arial Narrow" w:hAnsi="Arial Narrow"/>
        <w:sz w:val="18"/>
        <w:szCs w:val="18"/>
        <w:lang w:val="en-GB"/>
      </w:rPr>
    </w:pP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735F3D" w:rsidTr="00FE0FB6">
      <w:trPr>
        <w:trHeight w:val="823"/>
      </w:trPr>
      <w:tc>
        <w:tcPr>
          <w:tcW w:w="7135" w:type="dxa"/>
          <w:vAlign w:val="center"/>
        </w:tcPr>
        <w:p w:rsidR="00000000" w:rsidRPr="00AD66BB" w:rsidRDefault="00000000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5" type="#_x0000_t202" style="position:absolute;left:0;text-align:left;margin-left:138.45pt;margin-top:2.25pt;width:136.1pt;height:44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000000" w:rsidRPr="00AD66BB" w:rsidRDefault="001A051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000000" w:rsidRDefault="001A051B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000000" w:rsidRPr="006852C7" w:rsidRDefault="00D32E26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Ad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Soyad</w:t>
                      </w:r>
                      <w:proofErr w:type="spellEnd"/>
                    </w:p>
                    <w:p w:rsidR="00000000" w:rsidRPr="00AD66BB" w:rsidRDefault="001A051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1A051B"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1A051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:rsidR="00000000" w:rsidRPr="00967BFC" w:rsidRDefault="00000000" w:rsidP="00C05937">
          <w:pPr>
            <w:pStyle w:val="ZDGName"/>
            <w:rPr>
              <w:lang w:val="en-GB"/>
            </w:rPr>
          </w:pPr>
        </w:p>
      </w:tc>
    </w:tr>
  </w:tbl>
  <w:p w:rsidR="00000000" w:rsidRPr="00495B18" w:rsidRDefault="00000000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865FC1" w:rsidRDefault="00000000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8064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692"/>
    <w:rsid w:val="00023DB1"/>
    <w:rsid w:val="00083865"/>
    <w:rsid w:val="00090427"/>
    <w:rsid w:val="00130E82"/>
    <w:rsid w:val="00155692"/>
    <w:rsid w:val="001A051B"/>
    <w:rsid w:val="001C6BB5"/>
    <w:rsid w:val="00227F37"/>
    <w:rsid w:val="00291C41"/>
    <w:rsid w:val="002E66A8"/>
    <w:rsid w:val="00340C7E"/>
    <w:rsid w:val="003A0867"/>
    <w:rsid w:val="003F1EA5"/>
    <w:rsid w:val="00472B4A"/>
    <w:rsid w:val="004B625A"/>
    <w:rsid w:val="00517EA8"/>
    <w:rsid w:val="00521774"/>
    <w:rsid w:val="00583954"/>
    <w:rsid w:val="006048C6"/>
    <w:rsid w:val="00672BB2"/>
    <w:rsid w:val="006B1304"/>
    <w:rsid w:val="007167FC"/>
    <w:rsid w:val="0077014E"/>
    <w:rsid w:val="0077514D"/>
    <w:rsid w:val="007B6D3E"/>
    <w:rsid w:val="007E0D39"/>
    <w:rsid w:val="008C4C32"/>
    <w:rsid w:val="008D7688"/>
    <w:rsid w:val="008E64E1"/>
    <w:rsid w:val="009660A9"/>
    <w:rsid w:val="009C3E9E"/>
    <w:rsid w:val="00A03556"/>
    <w:rsid w:val="00B23D31"/>
    <w:rsid w:val="00B77ABB"/>
    <w:rsid w:val="00B819AC"/>
    <w:rsid w:val="00BE080A"/>
    <w:rsid w:val="00C9143B"/>
    <w:rsid w:val="00D03AE1"/>
    <w:rsid w:val="00D32E26"/>
    <w:rsid w:val="00D43C8A"/>
    <w:rsid w:val="00D5347F"/>
    <w:rsid w:val="00D648AA"/>
    <w:rsid w:val="00D779C0"/>
    <w:rsid w:val="00D8498B"/>
    <w:rsid w:val="00DA32D9"/>
    <w:rsid w:val="00DC5057"/>
    <w:rsid w:val="00DF57B4"/>
    <w:rsid w:val="00E14C57"/>
    <w:rsid w:val="00E346A4"/>
    <w:rsid w:val="00E51EA0"/>
    <w:rsid w:val="00EC5C50"/>
    <w:rsid w:val="00EC66C7"/>
    <w:rsid w:val="00F43731"/>
    <w:rsid w:val="00F54105"/>
    <w:rsid w:val="00F71D98"/>
    <w:rsid w:val="00F8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18AA2"/>
  <w15:docId w15:val="{91174D92-80A8-4319-82E0-E077335C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5692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Balk1">
    <w:name w:val="heading 1"/>
    <w:basedOn w:val="Normal"/>
    <w:next w:val="Normal"/>
    <w:link w:val="Balk1Char"/>
    <w:qFormat/>
    <w:rsid w:val="00155692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Normal"/>
    <w:link w:val="Balk2Char"/>
    <w:qFormat/>
    <w:rsid w:val="00155692"/>
    <w:pPr>
      <w:keepNext/>
      <w:numPr>
        <w:ilvl w:val="1"/>
        <w:numId w:val="1"/>
      </w:numPr>
      <w:outlineLvl w:val="1"/>
    </w:pPr>
    <w:rPr>
      <w:b/>
    </w:rPr>
  </w:style>
  <w:style w:type="paragraph" w:styleId="Balk3">
    <w:name w:val="heading 3"/>
    <w:basedOn w:val="Normal"/>
    <w:next w:val="Normal"/>
    <w:link w:val="Balk3Char"/>
    <w:qFormat/>
    <w:rsid w:val="00155692"/>
    <w:pPr>
      <w:keepNext/>
      <w:numPr>
        <w:ilvl w:val="2"/>
        <w:numId w:val="1"/>
      </w:numPr>
      <w:outlineLvl w:val="2"/>
    </w:pPr>
    <w:rPr>
      <w:i/>
    </w:rPr>
  </w:style>
  <w:style w:type="paragraph" w:styleId="Balk4">
    <w:name w:val="heading 4"/>
    <w:basedOn w:val="Normal"/>
    <w:next w:val="Text4"/>
    <w:link w:val="Balk4Char"/>
    <w:qFormat/>
    <w:rsid w:val="00155692"/>
    <w:pPr>
      <w:keepNext/>
      <w:numPr>
        <w:ilvl w:val="3"/>
        <w:numId w:val="1"/>
      </w:numPr>
      <w:outlineLvl w:val="3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55692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alk2Char">
    <w:name w:val="Başlık 2 Char"/>
    <w:basedOn w:val="VarsaylanParagrafYazTipi"/>
    <w:link w:val="Balk2"/>
    <w:rsid w:val="00155692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alk3Char">
    <w:name w:val="Başlık 3 Char"/>
    <w:basedOn w:val="VarsaylanParagrafYazTipi"/>
    <w:link w:val="Balk3"/>
    <w:rsid w:val="00155692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alk4Char">
    <w:name w:val="Başlık 4 Char"/>
    <w:basedOn w:val="VarsaylanParagrafYazTipi"/>
    <w:link w:val="Balk4"/>
    <w:rsid w:val="00155692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ext4">
    <w:name w:val="Text 4"/>
    <w:basedOn w:val="Normal"/>
    <w:rsid w:val="00155692"/>
    <w:pPr>
      <w:tabs>
        <w:tab w:val="left" w:pos="2302"/>
      </w:tabs>
      <w:ind w:left="1202"/>
    </w:pPr>
  </w:style>
  <w:style w:type="paragraph" w:styleId="AklamaMetni">
    <w:name w:val="annotation text"/>
    <w:basedOn w:val="Normal"/>
    <w:link w:val="AklamaMetniChar"/>
    <w:rsid w:val="00155692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155692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SonNotMetni">
    <w:name w:val="endnote text"/>
    <w:basedOn w:val="Normal"/>
    <w:link w:val="SonNotMetniChar"/>
    <w:semiHidden/>
    <w:rsid w:val="00155692"/>
    <w:rPr>
      <w:sz w:val="20"/>
    </w:rPr>
  </w:style>
  <w:style w:type="character" w:customStyle="1" w:styleId="SonNotMetniChar">
    <w:name w:val="Son Not Metni Char"/>
    <w:basedOn w:val="VarsaylanParagrafYazTipi"/>
    <w:link w:val="SonNotMetni"/>
    <w:semiHidden/>
    <w:rsid w:val="00155692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AltBilgi">
    <w:name w:val="footer"/>
    <w:basedOn w:val="Normal"/>
    <w:link w:val="AltBilgiChar"/>
    <w:uiPriority w:val="99"/>
    <w:rsid w:val="00155692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AltBilgiChar">
    <w:name w:val="Alt Bilgi Char"/>
    <w:basedOn w:val="VarsaylanParagrafYazTipi"/>
    <w:link w:val="AltBilgi"/>
    <w:uiPriority w:val="99"/>
    <w:rsid w:val="00155692"/>
    <w:rPr>
      <w:rFonts w:ascii="Arial" w:eastAsia="Times New Roman" w:hAnsi="Arial" w:cs="Times New Roman"/>
      <w:sz w:val="16"/>
      <w:szCs w:val="20"/>
      <w:lang w:val="fr-FR"/>
    </w:rPr>
  </w:style>
  <w:style w:type="paragraph" w:styleId="stBilgi">
    <w:name w:val="header"/>
    <w:basedOn w:val="Normal"/>
    <w:link w:val="stBilgiChar"/>
    <w:uiPriority w:val="99"/>
    <w:rsid w:val="00155692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55692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ZDGName">
    <w:name w:val="Z_DGName"/>
    <w:basedOn w:val="Normal"/>
    <w:rsid w:val="00155692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155692"/>
    <w:rPr>
      <w:color w:val="0000FF"/>
      <w:u w:val="single"/>
    </w:rPr>
  </w:style>
  <w:style w:type="character" w:styleId="DipnotBavurusu">
    <w:name w:val="footnote reference"/>
    <w:rsid w:val="00155692"/>
    <w:rPr>
      <w:vertAlign w:val="superscript"/>
    </w:rPr>
  </w:style>
  <w:style w:type="paragraph" w:customStyle="1" w:styleId="FooterDate">
    <w:name w:val="Footer Date"/>
    <w:basedOn w:val="AltBilgi"/>
    <w:link w:val="FooterDateChar"/>
    <w:qFormat/>
    <w:rsid w:val="00155692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DateChar">
    <w:name w:val="Footer Date Char"/>
    <w:link w:val="FooterDate"/>
    <w:rsid w:val="00155692"/>
    <w:rPr>
      <w:rFonts w:ascii="Verdana" w:eastAsia="Times New Roman" w:hAnsi="Verdana" w:cs="Times New Roman"/>
      <w:sz w:val="16"/>
      <w:szCs w:val="20"/>
      <w:lang w:val="it-IT"/>
    </w:rPr>
  </w:style>
  <w:style w:type="character" w:styleId="SonNotBavurusu">
    <w:name w:val="endnote reference"/>
    <w:rsid w:val="00155692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5692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5692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673</Words>
  <Characters>3840</Characters>
  <Application>Microsoft Office Word</Application>
  <DocSecurity>0</DocSecurity>
  <Lines>32</Lines>
  <Paragraphs>9</Paragraphs>
  <ScaleCrop>false</ScaleCrop>
  <Company>C@NgO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Gaziantep Üniv. Şeyho BOZKUŞ</cp:lastModifiedBy>
  <cp:revision>20</cp:revision>
  <dcterms:created xsi:type="dcterms:W3CDTF">2017-01-19T11:08:00Z</dcterms:created>
  <dcterms:modified xsi:type="dcterms:W3CDTF">2025-11-25T10:57:00Z</dcterms:modified>
</cp:coreProperties>
</file>